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99762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05816BF0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511687CA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686433A9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671ECE15" w14:textId="77777777" w:rsidR="007D53B6" w:rsidRPr="00081502" w:rsidRDefault="007D53B6" w:rsidP="007D53B6"/>
    <w:p w14:paraId="23D4E6DA" w14:textId="77777777" w:rsidR="007D53B6" w:rsidRPr="00081502" w:rsidRDefault="007D53B6" w:rsidP="007D53B6"/>
    <w:p w14:paraId="39A91043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25E1B6B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5F2BD5FC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2FBD0B46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02665766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2B3384CD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727A6E69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5DEA9CFE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0C95970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61CF26A7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630AC95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2FDA949A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6F839FCD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42C33E05" w14:textId="2C685F65" w:rsidR="003D5E20" w:rsidRPr="001D4D43" w:rsidRDefault="007D53B6" w:rsidP="001D4D43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</w:t>
      </w:r>
      <w:r w:rsidR="00844EAD" w:rsidRPr="001D4D43">
        <w:rPr>
          <w:rFonts w:ascii="Times New Roman" w:hAnsi="Times New Roman"/>
          <w:szCs w:val="24"/>
        </w:rPr>
        <w:t>„</w:t>
      </w:r>
      <w:proofErr w:type="spellStart"/>
      <w:r w:rsidR="001D4D43" w:rsidRPr="001D4D43">
        <w:rPr>
          <w:rFonts w:ascii="Times New Roman" w:hAnsi="Times New Roman"/>
          <w:szCs w:val="24"/>
          <w:lang w:val="en-GB"/>
        </w:rPr>
        <w:t>Доставка</w:t>
      </w:r>
      <w:proofErr w:type="spellEnd"/>
      <w:r w:rsidR="001D4D43" w:rsidRPr="001D4D43">
        <w:rPr>
          <w:rFonts w:ascii="Times New Roman" w:hAnsi="Times New Roman"/>
          <w:szCs w:val="24"/>
          <w:lang w:val="en-GB"/>
        </w:rPr>
        <w:t xml:space="preserve"> </w:t>
      </w:r>
      <w:proofErr w:type="spellStart"/>
      <w:r w:rsidR="001D4D43" w:rsidRPr="001D4D43">
        <w:rPr>
          <w:rFonts w:ascii="Times New Roman" w:hAnsi="Times New Roman"/>
          <w:szCs w:val="24"/>
          <w:lang w:val="en-GB"/>
        </w:rPr>
        <w:t>на</w:t>
      </w:r>
      <w:proofErr w:type="spellEnd"/>
      <w:r w:rsidR="001D4D43" w:rsidRPr="001D4D43">
        <w:rPr>
          <w:rFonts w:ascii="Times New Roman" w:hAnsi="Times New Roman"/>
          <w:szCs w:val="24"/>
          <w:lang w:val="en-GB"/>
        </w:rPr>
        <w:t xml:space="preserve"> </w:t>
      </w:r>
      <w:proofErr w:type="spellStart"/>
      <w:r w:rsidR="001D4D43" w:rsidRPr="001D4D43">
        <w:rPr>
          <w:rFonts w:ascii="Times New Roman" w:hAnsi="Times New Roman"/>
          <w:szCs w:val="24"/>
          <w:lang w:val="en-GB"/>
        </w:rPr>
        <w:t>материали</w:t>
      </w:r>
      <w:proofErr w:type="spellEnd"/>
      <w:r w:rsidR="001D4D43" w:rsidRPr="001D4D43">
        <w:rPr>
          <w:rFonts w:ascii="Times New Roman" w:hAnsi="Times New Roman"/>
          <w:szCs w:val="24"/>
          <w:lang w:val="en-GB"/>
        </w:rPr>
        <w:t xml:space="preserve"> и </w:t>
      </w:r>
      <w:proofErr w:type="spellStart"/>
      <w:r w:rsidR="001D4D43" w:rsidRPr="001D4D43">
        <w:rPr>
          <w:rFonts w:ascii="Times New Roman" w:hAnsi="Times New Roman"/>
          <w:szCs w:val="24"/>
          <w:lang w:val="en-GB"/>
        </w:rPr>
        <w:t>консумативи</w:t>
      </w:r>
      <w:proofErr w:type="spellEnd"/>
      <w:r w:rsidR="001D4D43" w:rsidRPr="001D4D43">
        <w:rPr>
          <w:rFonts w:ascii="Times New Roman" w:hAnsi="Times New Roman"/>
          <w:szCs w:val="24"/>
          <w:lang w:val="en-GB"/>
        </w:rPr>
        <w:t xml:space="preserve">, </w:t>
      </w:r>
      <w:proofErr w:type="spellStart"/>
      <w:r w:rsidR="001D4D43" w:rsidRPr="001D4D43">
        <w:rPr>
          <w:rFonts w:ascii="Times New Roman" w:hAnsi="Times New Roman"/>
          <w:szCs w:val="24"/>
          <w:lang w:val="en-GB"/>
        </w:rPr>
        <w:t>необходими</w:t>
      </w:r>
      <w:proofErr w:type="spellEnd"/>
      <w:r w:rsidR="001D4D43" w:rsidRPr="001D4D43">
        <w:rPr>
          <w:rFonts w:ascii="Times New Roman" w:hAnsi="Times New Roman"/>
          <w:szCs w:val="24"/>
          <w:lang w:val="en-GB"/>
        </w:rPr>
        <w:t xml:space="preserve"> </w:t>
      </w:r>
      <w:proofErr w:type="spellStart"/>
      <w:r w:rsidR="001D4D43" w:rsidRPr="001D4D43">
        <w:rPr>
          <w:rFonts w:ascii="Times New Roman" w:hAnsi="Times New Roman"/>
          <w:szCs w:val="24"/>
          <w:lang w:val="en-GB"/>
        </w:rPr>
        <w:t>за</w:t>
      </w:r>
      <w:proofErr w:type="spellEnd"/>
      <w:r w:rsidR="001D4D43" w:rsidRPr="001D4D43">
        <w:rPr>
          <w:rFonts w:ascii="Times New Roman" w:hAnsi="Times New Roman"/>
          <w:szCs w:val="24"/>
          <w:lang w:val="en-GB"/>
        </w:rPr>
        <w:t xml:space="preserve"> </w:t>
      </w:r>
      <w:proofErr w:type="spellStart"/>
      <w:r w:rsidR="001D4D43" w:rsidRPr="001D4D43">
        <w:rPr>
          <w:rFonts w:ascii="Times New Roman" w:hAnsi="Times New Roman"/>
          <w:szCs w:val="24"/>
          <w:lang w:val="en-GB"/>
        </w:rPr>
        <w:t>разработване</w:t>
      </w:r>
      <w:proofErr w:type="spellEnd"/>
      <w:r w:rsidR="001D4D43" w:rsidRPr="001D4D43">
        <w:rPr>
          <w:rFonts w:ascii="Times New Roman" w:hAnsi="Times New Roman"/>
          <w:szCs w:val="24"/>
          <w:lang w:val="en-GB"/>
        </w:rPr>
        <w:t xml:space="preserve"> </w:t>
      </w:r>
      <w:proofErr w:type="spellStart"/>
      <w:r w:rsidR="001D4D43" w:rsidRPr="001D4D43">
        <w:rPr>
          <w:rFonts w:ascii="Times New Roman" w:hAnsi="Times New Roman"/>
          <w:szCs w:val="24"/>
          <w:lang w:val="en-GB"/>
        </w:rPr>
        <w:t>на</w:t>
      </w:r>
      <w:proofErr w:type="spellEnd"/>
      <w:r w:rsidR="001D4D43" w:rsidRPr="001D4D43">
        <w:rPr>
          <w:rFonts w:ascii="Times New Roman" w:hAnsi="Times New Roman"/>
          <w:szCs w:val="24"/>
          <w:lang w:val="en-GB"/>
        </w:rPr>
        <w:t xml:space="preserve"> </w:t>
      </w:r>
      <w:proofErr w:type="spellStart"/>
      <w:r w:rsidR="001D4D43" w:rsidRPr="001D4D43">
        <w:rPr>
          <w:rFonts w:ascii="Times New Roman" w:hAnsi="Times New Roman"/>
          <w:szCs w:val="24"/>
          <w:lang w:val="en-GB"/>
        </w:rPr>
        <w:t>иновативния</w:t>
      </w:r>
      <w:proofErr w:type="spellEnd"/>
      <w:r w:rsidR="001D4D43" w:rsidRPr="001D4D43">
        <w:rPr>
          <w:rFonts w:ascii="Times New Roman" w:hAnsi="Times New Roman"/>
          <w:szCs w:val="24"/>
          <w:lang w:val="en-GB"/>
        </w:rPr>
        <w:t xml:space="preserve"> </w:t>
      </w:r>
      <w:proofErr w:type="spellStart"/>
      <w:r w:rsidR="001D4D43" w:rsidRPr="001D4D43">
        <w:rPr>
          <w:rFonts w:ascii="Times New Roman" w:hAnsi="Times New Roman"/>
          <w:szCs w:val="24"/>
          <w:lang w:val="en-GB"/>
        </w:rPr>
        <w:t>продукт</w:t>
      </w:r>
      <w:proofErr w:type="spellEnd"/>
      <w:r w:rsidR="001D4D43" w:rsidRPr="001D4D43">
        <w:rPr>
          <w:rFonts w:ascii="Times New Roman" w:hAnsi="Times New Roman"/>
          <w:szCs w:val="24"/>
          <w:lang w:val="en-GB"/>
        </w:rPr>
        <w:t xml:space="preserve"> - </w:t>
      </w:r>
      <w:proofErr w:type="spellStart"/>
      <w:r w:rsidR="001D4D43" w:rsidRPr="001D4D43">
        <w:rPr>
          <w:rFonts w:ascii="Times New Roman" w:hAnsi="Times New Roman"/>
          <w:szCs w:val="24"/>
          <w:lang w:val="en-GB"/>
        </w:rPr>
        <w:t>отливки</w:t>
      </w:r>
      <w:proofErr w:type="spellEnd"/>
      <w:r w:rsidR="001D4D43" w:rsidRPr="001D4D43">
        <w:rPr>
          <w:rFonts w:ascii="Times New Roman" w:hAnsi="Times New Roman"/>
          <w:szCs w:val="24"/>
          <w:lang w:val="en-GB"/>
        </w:rPr>
        <w:t xml:space="preserve">, </w:t>
      </w:r>
      <w:proofErr w:type="spellStart"/>
      <w:r w:rsidR="001D4D43" w:rsidRPr="001D4D43">
        <w:rPr>
          <w:rFonts w:ascii="Times New Roman" w:hAnsi="Times New Roman"/>
          <w:szCs w:val="24"/>
          <w:lang w:val="en-GB"/>
        </w:rPr>
        <w:t>приспособления</w:t>
      </w:r>
      <w:proofErr w:type="spellEnd"/>
      <w:r w:rsidR="001D4D43" w:rsidRPr="001D4D43">
        <w:rPr>
          <w:rFonts w:ascii="Times New Roman" w:hAnsi="Times New Roman"/>
          <w:szCs w:val="24"/>
          <w:lang w:val="en-GB"/>
        </w:rPr>
        <w:t xml:space="preserve"> </w:t>
      </w:r>
      <w:proofErr w:type="spellStart"/>
      <w:r w:rsidR="001D4D43" w:rsidRPr="001D4D43">
        <w:rPr>
          <w:rFonts w:ascii="Times New Roman" w:hAnsi="Times New Roman"/>
          <w:szCs w:val="24"/>
          <w:lang w:val="en-GB"/>
        </w:rPr>
        <w:t>за</w:t>
      </w:r>
      <w:proofErr w:type="spellEnd"/>
      <w:r w:rsidR="001D4D43" w:rsidRPr="001D4D43">
        <w:rPr>
          <w:rFonts w:ascii="Times New Roman" w:hAnsi="Times New Roman"/>
          <w:szCs w:val="24"/>
          <w:lang w:val="en-GB"/>
        </w:rPr>
        <w:t xml:space="preserve"> </w:t>
      </w:r>
      <w:proofErr w:type="spellStart"/>
      <w:r w:rsidR="001D4D43" w:rsidRPr="001D4D43">
        <w:rPr>
          <w:rFonts w:ascii="Times New Roman" w:hAnsi="Times New Roman"/>
          <w:szCs w:val="24"/>
          <w:lang w:val="en-GB"/>
        </w:rPr>
        <w:t>захващане</w:t>
      </w:r>
      <w:proofErr w:type="spellEnd"/>
      <w:r w:rsidR="001D4D43" w:rsidRPr="001D4D43">
        <w:rPr>
          <w:rFonts w:ascii="Times New Roman" w:hAnsi="Times New Roman"/>
          <w:szCs w:val="24"/>
          <w:lang w:val="en-GB"/>
        </w:rPr>
        <w:t xml:space="preserve">, </w:t>
      </w:r>
      <w:proofErr w:type="spellStart"/>
      <w:r w:rsidR="001D4D43" w:rsidRPr="001D4D43">
        <w:rPr>
          <w:rFonts w:ascii="Times New Roman" w:hAnsi="Times New Roman"/>
          <w:szCs w:val="24"/>
          <w:lang w:val="en-GB"/>
        </w:rPr>
        <w:t>режещи</w:t>
      </w:r>
      <w:proofErr w:type="spellEnd"/>
      <w:r w:rsidR="001D4D43" w:rsidRPr="001D4D43">
        <w:rPr>
          <w:rFonts w:ascii="Times New Roman" w:hAnsi="Times New Roman"/>
          <w:szCs w:val="24"/>
          <w:lang w:val="en-GB"/>
        </w:rPr>
        <w:t xml:space="preserve"> </w:t>
      </w:r>
      <w:proofErr w:type="spellStart"/>
      <w:r w:rsidR="001D4D43" w:rsidRPr="001D4D43">
        <w:rPr>
          <w:rFonts w:ascii="Times New Roman" w:hAnsi="Times New Roman"/>
          <w:szCs w:val="24"/>
          <w:lang w:val="en-GB"/>
        </w:rPr>
        <w:t>инструменти</w:t>
      </w:r>
      <w:proofErr w:type="spellEnd"/>
      <w:r w:rsidR="001D4D43" w:rsidRPr="001D4D43">
        <w:rPr>
          <w:rFonts w:ascii="Times New Roman" w:hAnsi="Times New Roman"/>
          <w:szCs w:val="24"/>
        </w:rPr>
        <w:t>“</w:t>
      </w:r>
    </w:p>
    <w:p w14:paraId="572F0EF2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435D3E8B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6B353229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72D23CA9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066E23A6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4A5A3B58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02A386F9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567DB66D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2FCC67BD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4FB49CF8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5EF6B1BB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390D3265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4A530FE7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6F95E822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64F74AAC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7DF89F18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45FC4A2A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7AB5FD34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32BFACD3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7E55FB15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438E4C11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sectPr w:rsidR="007D53B6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B361D" w14:textId="77777777" w:rsidR="007D1239" w:rsidRDefault="007D1239">
      <w:r>
        <w:separator/>
      </w:r>
    </w:p>
  </w:endnote>
  <w:endnote w:type="continuationSeparator" w:id="0">
    <w:p w14:paraId="6C675486" w14:textId="77777777" w:rsidR="007D1239" w:rsidRDefault="007D1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072B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99DD5B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B1B77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07696E90" w14:textId="77777777" w:rsidR="0049736C" w:rsidRDefault="0049736C" w:rsidP="000177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C7FE9" w14:textId="77777777" w:rsidR="007D1239" w:rsidRDefault="007D1239">
      <w:r>
        <w:separator/>
      </w:r>
    </w:p>
  </w:footnote>
  <w:footnote w:type="continuationSeparator" w:id="0">
    <w:p w14:paraId="6B02ED22" w14:textId="77777777" w:rsidR="007D1239" w:rsidRDefault="007D1239">
      <w:r>
        <w:continuationSeparator/>
      </w:r>
    </w:p>
  </w:footnote>
  <w:footnote w:id="1">
    <w:p w14:paraId="0EB4FA1F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4FEC2006" w14:textId="77777777" w:rsidR="00EC322A" w:rsidRPr="000A23E5" w:rsidRDefault="00EC322A"/>
  </w:footnote>
  <w:footnote w:id="3">
    <w:p w14:paraId="309558D4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6C7D7DE7" w14:textId="77777777" w:rsidR="00E44130" w:rsidRDefault="00E44130" w:rsidP="00E44130">
      <w:pPr>
        <w:pStyle w:val="FootnoteText"/>
        <w:jc w:val="both"/>
        <w:rPr>
          <w:sz w:val="18"/>
          <w:szCs w:val="18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  <w:p w14:paraId="50A2276C" w14:textId="77777777" w:rsidR="00D01624" w:rsidRDefault="00D01624" w:rsidP="00E44130">
      <w:pPr>
        <w:pStyle w:val="FootnoteText"/>
        <w:jc w:val="both"/>
        <w:rPr>
          <w:sz w:val="18"/>
          <w:szCs w:val="18"/>
        </w:rPr>
      </w:pPr>
    </w:p>
    <w:p w14:paraId="471C2BF1" w14:textId="77777777" w:rsidR="00AA1DEB" w:rsidRPr="00B06A79" w:rsidRDefault="00AA1DEB" w:rsidP="00AA1DEB">
      <w:pPr>
        <w:pStyle w:val="Footer"/>
        <w:jc w:val="center"/>
        <w:rPr>
          <w:rFonts w:ascii="Times New Roman" w:hAnsi="Times New Roman"/>
          <w:sz w:val="22"/>
          <w:szCs w:val="22"/>
          <w:lang w:val="en-GB"/>
        </w:rPr>
      </w:pPr>
      <w:bookmarkStart w:id="0" w:name="_Hlk186890449"/>
      <w:r w:rsidRPr="00B06A79">
        <w:rPr>
          <w:rFonts w:ascii="Times New Roman" w:hAnsi="Times New Roman"/>
          <w:i/>
          <w:sz w:val="22"/>
          <w:szCs w:val="22"/>
        </w:rPr>
        <w:t>Проект  BG16RFPR001-1.001-0308-C01 “Разработване на иновативен секционен хидравличен разпределител”, финансиран от Програма „</w:t>
      </w:r>
      <w:proofErr w:type="spellStart"/>
      <w:r w:rsidRPr="00B06A79">
        <w:rPr>
          <w:rFonts w:ascii="Times New Roman" w:hAnsi="Times New Roman"/>
          <w:i/>
          <w:sz w:val="22"/>
          <w:szCs w:val="22"/>
        </w:rPr>
        <w:t>Kонкурентоспособност</w:t>
      </w:r>
      <w:proofErr w:type="spellEnd"/>
      <w:r w:rsidRPr="00B06A79">
        <w:rPr>
          <w:rFonts w:ascii="Times New Roman" w:hAnsi="Times New Roman"/>
          <w:i/>
          <w:sz w:val="22"/>
          <w:szCs w:val="22"/>
        </w:rPr>
        <w:t xml:space="preserve"> и иновации в предприятията“ 2021-2027, съфинансирана от Европейския съюз</w:t>
      </w:r>
    </w:p>
    <w:bookmarkEnd w:id="0"/>
    <w:p w14:paraId="63190E0E" w14:textId="77777777" w:rsidR="00D01624" w:rsidRPr="007B11AC" w:rsidRDefault="00D01624" w:rsidP="00E44130">
      <w:pPr>
        <w:pStyle w:val="FootnoteText"/>
        <w:jc w:val="both"/>
        <w:rPr>
          <w:sz w:val="18"/>
          <w:szCs w:val="18"/>
          <w:lang w:val="ru-RU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B4C72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209271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79591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39D18F14" w14:textId="77777777" w:rsidR="0049736C" w:rsidRDefault="0049736C">
    <w:pPr>
      <w:pStyle w:val="Header"/>
      <w:rPr>
        <w:lang w:val="en-US"/>
      </w:rPr>
    </w:pPr>
  </w:p>
  <w:p w14:paraId="376ABCF8" w14:textId="77777777" w:rsidR="0049736C" w:rsidRDefault="0049736C">
    <w:pPr>
      <w:pStyle w:val="Header"/>
      <w:rPr>
        <w:lang w:val="en-US"/>
      </w:rPr>
    </w:pPr>
  </w:p>
  <w:p w14:paraId="14E0539B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26A0C252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3E6513C1" w14:textId="77777777" w:rsidTr="00F9285A">
            <w:tc>
              <w:tcPr>
                <w:tcW w:w="4531" w:type="dxa"/>
                <w:vAlign w:val="center"/>
              </w:tcPr>
              <w:p w14:paraId="483A33A4" w14:textId="77777777" w:rsidR="00E457C9" w:rsidRDefault="00AA1DEB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35BF6BD9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4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14:paraId="7BDBE820" w14:textId="77777777" w:rsidR="00E457C9" w:rsidRDefault="00000000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0B992F37"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46B39DF7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73BFF82D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004B93E4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277253496">
    <w:abstractNumId w:val="7"/>
  </w:num>
  <w:num w:numId="2" w16cid:durableId="896429268">
    <w:abstractNumId w:val="3"/>
  </w:num>
  <w:num w:numId="3" w16cid:durableId="1247303961">
    <w:abstractNumId w:val="0"/>
  </w:num>
  <w:num w:numId="4" w16cid:durableId="1616713909">
    <w:abstractNumId w:val="1"/>
  </w:num>
  <w:num w:numId="5" w16cid:durableId="1053457242">
    <w:abstractNumId w:val="4"/>
  </w:num>
  <w:num w:numId="6" w16cid:durableId="1413963154">
    <w:abstractNumId w:val="6"/>
  </w:num>
  <w:num w:numId="7" w16cid:durableId="358317897">
    <w:abstractNumId w:val="2"/>
  </w:num>
  <w:num w:numId="8" w16cid:durableId="16772264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C1197"/>
    <w:rsid w:val="001D3455"/>
    <w:rsid w:val="001D4D43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1364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2198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075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239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44EAD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97942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0739"/>
    <w:rsid w:val="00A37B76"/>
    <w:rsid w:val="00A401EA"/>
    <w:rsid w:val="00A4676C"/>
    <w:rsid w:val="00A46A9C"/>
    <w:rsid w:val="00A50A4C"/>
    <w:rsid w:val="00A60F18"/>
    <w:rsid w:val="00A644BE"/>
    <w:rsid w:val="00A76301"/>
    <w:rsid w:val="00AA1DEB"/>
    <w:rsid w:val="00AB4872"/>
    <w:rsid w:val="00AC1C3C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97D49"/>
    <w:rsid w:val="00BB3C68"/>
    <w:rsid w:val="00BC1ECA"/>
    <w:rsid w:val="00BC58EC"/>
    <w:rsid w:val="00BD2E86"/>
    <w:rsid w:val="00BD3AF5"/>
    <w:rsid w:val="00BE25FD"/>
    <w:rsid w:val="00BF6BFB"/>
    <w:rsid w:val="00C0680D"/>
    <w:rsid w:val="00C268CF"/>
    <w:rsid w:val="00C306B6"/>
    <w:rsid w:val="00C351C6"/>
    <w:rsid w:val="00C35D10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01624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C4464"/>
    <w:rsid w:val="00DE3442"/>
    <w:rsid w:val="00DE38E9"/>
    <w:rsid w:val="00DE52CA"/>
    <w:rsid w:val="00DF25A7"/>
    <w:rsid w:val="00DF7792"/>
    <w:rsid w:val="00E11E10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BD23A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  <w:style w:type="character" w:customStyle="1" w:styleId="FooterChar">
    <w:name w:val="Footer Char"/>
    <w:link w:val="Footer"/>
    <w:rsid w:val="00A30739"/>
    <w:rPr>
      <w:rFonts w:ascii="HebarU" w:hAnsi="HebarU"/>
      <w:sz w:val="24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Elena Lambreva</cp:lastModifiedBy>
  <cp:revision>9</cp:revision>
  <cp:lastPrinted>2016-05-04T14:09:00Z</cp:lastPrinted>
  <dcterms:created xsi:type="dcterms:W3CDTF">2024-05-21T13:06:00Z</dcterms:created>
  <dcterms:modified xsi:type="dcterms:W3CDTF">2025-10-16T07:29:00Z</dcterms:modified>
</cp:coreProperties>
</file>